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70" w:rsidRDefault="00124694" w:rsidP="00F40CF5">
      <w:pPr>
        <w:spacing w:after="720"/>
        <w:jc w:val="center"/>
        <w:rPr>
          <w:rFonts w:ascii="Times New Roman" w:hAnsi="Times New Roman" w:cs="Times New Roman"/>
          <w:b/>
          <w:smallCaps/>
          <w:sz w:val="24"/>
        </w:rPr>
      </w:pPr>
      <w:r w:rsidRPr="00124694">
        <w:rPr>
          <w:rFonts w:ascii="Times New Roman" w:hAnsi="Times New Roman" w:cs="Times New Roman"/>
          <w:b/>
          <w:smallCaps/>
          <w:sz w:val="24"/>
        </w:rPr>
        <w:t>A 4 Dimenzió Társadalomtudományi Egyesület Tevékenysége a 2018-as évben</w:t>
      </w:r>
    </w:p>
    <w:p w:rsidR="00FD46AA" w:rsidRPr="004B6212" w:rsidRDefault="00FD46AA" w:rsidP="00F40CF5">
      <w:pPr>
        <w:spacing w:before="240" w:after="120" w:line="360" w:lineRule="auto"/>
        <w:jc w:val="both"/>
        <w:rPr>
          <w:rFonts w:ascii="Times New Roman" w:hAnsi="Times New Roman" w:cs="Times New Roman"/>
          <w:color w:val="303031"/>
          <w:sz w:val="24"/>
          <w:szCs w:val="24"/>
        </w:rPr>
      </w:pPr>
      <w:r w:rsidRPr="004B6212">
        <w:rPr>
          <w:rFonts w:ascii="Times New Roman" w:hAnsi="Times New Roman" w:cs="Times New Roman"/>
          <w:b/>
          <w:sz w:val="24"/>
          <w:szCs w:val="24"/>
        </w:rPr>
        <w:t>2018.</w:t>
      </w:r>
      <w:r w:rsidR="0071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212">
        <w:rPr>
          <w:rFonts w:ascii="Times New Roman" w:hAnsi="Times New Roman" w:cs="Times New Roman"/>
          <w:b/>
          <w:sz w:val="24"/>
          <w:szCs w:val="24"/>
        </w:rPr>
        <w:t>február 20: S</w:t>
      </w:r>
      <w:r w:rsidRPr="004B6212">
        <w:rPr>
          <w:rFonts w:ascii="Times New Roman" w:hAnsi="Times New Roman" w:cs="Times New Roman"/>
          <w:color w:val="303031"/>
          <w:sz w:val="24"/>
          <w:szCs w:val="24"/>
        </w:rPr>
        <w:t>ociopoly 2.0-val</w:t>
      </w:r>
      <w:r w:rsidR="005A79B1">
        <w:rPr>
          <w:rFonts w:ascii="Times New Roman" w:hAnsi="Times New Roman" w:cs="Times New Roman"/>
          <w:color w:val="303031"/>
          <w:sz w:val="24"/>
          <w:szCs w:val="24"/>
        </w:rPr>
        <w:t xml:space="preserve"> (interaktív érzékenyítő színdarab)</w:t>
      </w:r>
      <w:r w:rsidRPr="004B6212">
        <w:rPr>
          <w:rFonts w:ascii="Times New Roman" w:hAnsi="Times New Roman" w:cs="Times New Roman"/>
          <w:color w:val="303031"/>
          <w:sz w:val="24"/>
          <w:szCs w:val="24"/>
        </w:rPr>
        <w:t xml:space="preserve"> és könyvbemutatóval (Vastagh Zoltán</w:t>
      </w:r>
      <w:r w:rsidR="005A79B1">
        <w:rPr>
          <w:rFonts w:ascii="Times New Roman" w:hAnsi="Times New Roman" w:cs="Times New Roman"/>
          <w:color w:val="303031"/>
          <w:sz w:val="24"/>
          <w:szCs w:val="24"/>
        </w:rPr>
        <w:t>:</w:t>
      </w:r>
      <w:r w:rsidRPr="004B6212">
        <w:rPr>
          <w:rFonts w:ascii="Times New Roman" w:hAnsi="Times New Roman" w:cs="Times New Roman"/>
          <w:color w:val="303031"/>
          <w:sz w:val="24"/>
          <w:szCs w:val="24"/>
        </w:rPr>
        <w:t xml:space="preserve"> Társadalmi </w:t>
      </w:r>
      <w:proofErr w:type="gramStart"/>
      <w:r w:rsidRPr="004B6212">
        <w:rPr>
          <w:rFonts w:ascii="Times New Roman" w:hAnsi="Times New Roman" w:cs="Times New Roman"/>
          <w:color w:val="303031"/>
          <w:sz w:val="24"/>
          <w:szCs w:val="24"/>
        </w:rPr>
        <w:t>struktúra</w:t>
      </w:r>
      <w:proofErr w:type="gramEnd"/>
      <w:r w:rsidRPr="004B6212">
        <w:rPr>
          <w:rFonts w:ascii="Times New Roman" w:hAnsi="Times New Roman" w:cs="Times New Roman"/>
          <w:color w:val="303031"/>
          <w:sz w:val="24"/>
          <w:szCs w:val="24"/>
        </w:rPr>
        <w:t xml:space="preserve"> és állami redisztribúció) egybekötött szakm</w:t>
      </w:r>
      <w:r w:rsidR="005A79B1">
        <w:rPr>
          <w:rFonts w:ascii="Times New Roman" w:hAnsi="Times New Roman" w:cs="Times New Roman"/>
          <w:color w:val="303031"/>
          <w:sz w:val="24"/>
          <w:szCs w:val="24"/>
        </w:rPr>
        <w:t>ai nap a Szociológia Tanszéken az E</w:t>
      </w:r>
      <w:r w:rsidRPr="004B6212">
        <w:rPr>
          <w:rFonts w:ascii="Times New Roman" w:hAnsi="Times New Roman" w:cs="Times New Roman"/>
          <w:color w:val="303031"/>
          <w:sz w:val="24"/>
          <w:szCs w:val="24"/>
        </w:rPr>
        <w:t xml:space="preserve">gyesület szervezésében és támogatásával. </w:t>
      </w:r>
      <w:bookmarkStart w:id="0" w:name="_GoBack"/>
      <w:bookmarkEnd w:id="0"/>
    </w:p>
    <w:p w:rsidR="005A79B1" w:rsidRDefault="005A79B1" w:rsidP="00831688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2018. tavasz – ősz:  </w:t>
      </w:r>
      <w:r w:rsidRPr="005A79B1">
        <w:rPr>
          <w:rFonts w:ascii="Times New Roman" w:hAnsi="Times New Roman" w:cs="Times New Roman"/>
          <w:sz w:val="24"/>
          <w:szCs w:val="24"/>
        </w:rPr>
        <w:t xml:space="preserve">A PTE BTK TMI Szociológia tanszék hallgatóinak (5 fő) felkészítése tudományos diákköri </w:t>
      </w:r>
      <w:proofErr w:type="gramStart"/>
      <w:r w:rsidRPr="005A79B1">
        <w:rPr>
          <w:rFonts w:ascii="Times New Roman" w:hAnsi="Times New Roman" w:cs="Times New Roman"/>
          <w:sz w:val="24"/>
          <w:szCs w:val="24"/>
        </w:rPr>
        <w:t>konferenciára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1688" w:rsidRPr="00831688" w:rsidRDefault="00831688" w:rsidP="00831688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12">
        <w:rPr>
          <w:rFonts w:ascii="Times New Roman" w:hAnsi="Times New Roman" w:cs="Times New Roman"/>
          <w:b/>
          <w:sz w:val="24"/>
          <w:szCs w:val="24"/>
        </w:rPr>
        <w:t>2018. május 2-3:</w:t>
      </w:r>
      <w:r w:rsidRPr="004B6212">
        <w:rPr>
          <w:rFonts w:ascii="Times New Roman" w:hAnsi="Times New Roman" w:cs="Times New Roman"/>
          <w:sz w:val="24"/>
          <w:szCs w:val="24"/>
        </w:rPr>
        <w:t xml:space="preserve"> Böröcz József szemináriuma és könyvbemutatója (</w:t>
      </w:r>
      <w:r>
        <w:rPr>
          <w:rFonts w:ascii="Times New Roman" w:hAnsi="Times New Roman" w:cs="Times New Roman"/>
          <w:color w:val="303031"/>
          <w:sz w:val="24"/>
          <w:szCs w:val="24"/>
        </w:rPr>
        <w:t>kettős könyvbemutató</w:t>
      </w:r>
      <w:r w:rsidRPr="004B6212">
        <w:rPr>
          <w:rFonts w:ascii="Times New Roman" w:hAnsi="Times New Roman" w:cs="Times New Roman"/>
          <w:color w:val="303031"/>
          <w:sz w:val="24"/>
          <w:szCs w:val="24"/>
        </w:rPr>
        <w:t xml:space="preserve"> és doktori iskolai szeminárium). </w:t>
      </w:r>
      <w:r w:rsidRPr="004B6212">
        <w:rPr>
          <w:rFonts w:ascii="Times New Roman" w:hAnsi="Times New Roman" w:cs="Times New Roman"/>
          <w:sz w:val="24"/>
          <w:szCs w:val="24"/>
        </w:rPr>
        <w:t xml:space="preserve">Az egyesület támogatta a </w:t>
      </w:r>
      <w:r w:rsidR="005A79B1">
        <w:rPr>
          <w:rFonts w:ascii="Times New Roman" w:hAnsi="Times New Roman" w:cs="Times New Roman"/>
          <w:sz w:val="24"/>
          <w:szCs w:val="24"/>
        </w:rPr>
        <w:t>program lebonyolítását.</w:t>
      </w:r>
    </w:p>
    <w:p w:rsidR="002E6D90" w:rsidRPr="002E6D90" w:rsidRDefault="002E6D90" w:rsidP="002E6D9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6212">
        <w:rPr>
          <w:rFonts w:ascii="Times New Roman" w:hAnsi="Times New Roman" w:cs="Times New Roman"/>
          <w:b/>
          <w:sz w:val="24"/>
          <w:szCs w:val="24"/>
        </w:rPr>
        <w:t>2018. május 3:</w:t>
      </w:r>
      <w:r w:rsidRPr="004B6212">
        <w:rPr>
          <w:rFonts w:ascii="Times New Roman" w:hAnsi="Times New Roman" w:cs="Times New Roman"/>
          <w:sz w:val="24"/>
          <w:szCs w:val="24"/>
        </w:rPr>
        <w:t xml:space="preserve"> </w:t>
      </w:r>
      <w:r w:rsidRPr="004B62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Beluszky Pál a Zsolnay negyedben megrendezésre kerülő előadásának </w:t>
      </w:r>
      <w:r w:rsidR="005A79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megszervezése és lebonyolítása.</w:t>
      </w:r>
      <w:r w:rsidRPr="004B62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B6212">
        <w:rPr>
          <w:rFonts w:ascii="Times New Roman" w:hAnsi="Times New Roman" w:cs="Times New Roman"/>
          <w:color w:val="303031"/>
          <w:sz w:val="24"/>
          <w:szCs w:val="24"/>
        </w:rPr>
        <w:t>Az előadás címe: „</w:t>
      </w:r>
      <w:r w:rsidRPr="004B6212">
        <w:rPr>
          <w:rStyle w:val="Kiemels2"/>
          <w:rFonts w:ascii="Times New Roman" w:hAnsi="Times New Roman" w:cs="Times New Roman"/>
          <w:b w:val="0"/>
          <w:color w:val="303031"/>
          <w:sz w:val="24"/>
          <w:szCs w:val="24"/>
        </w:rPr>
        <w:t>Városközpontok és gazdaságszervező várostérségek Magyarországon”.</w:t>
      </w:r>
    </w:p>
    <w:p w:rsidR="00831688" w:rsidRDefault="00831688" w:rsidP="00831688">
      <w:pPr>
        <w:spacing w:before="24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12">
        <w:rPr>
          <w:rFonts w:ascii="Times New Roman" w:hAnsi="Times New Roman" w:cs="Times New Roman"/>
          <w:b/>
          <w:bCs/>
          <w:sz w:val="24"/>
          <w:szCs w:val="24"/>
        </w:rPr>
        <w:t>2018. május 9:</w:t>
      </w:r>
      <w:r w:rsidRPr="004B6212">
        <w:rPr>
          <w:rFonts w:ascii="Times New Roman" w:hAnsi="Times New Roman" w:cs="Times New Roman"/>
          <w:bCs/>
          <w:sz w:val="24"/>
          <w:szCs w:val="24"/>
        </w:rPr>
        <w:t xml:space="preserve"> A Szociológia Tansz</w:t>
      </w:r>
      <w:r w:rsidR="005A79B1">
        <w:rPr>
          <w:rFonts w:ascii="Times New Roman" w:hAnsi="Times New Roman" w:cs="Times New Roman"/>
          <w:bCs/>
          <w:sz w:val="24"/>
          <w:szCs w:val="24"/>
        </w:rPr>
        <w:t>ék egy szaknap keretében búcsúzott</w:t>
      </w:r>
      <w:r w:rsidRPr="004B6212">
        <w:rPr>
          <w:rFonts w:ascii="Times New Roman" w:hAnsi="Times New Roman" w:cs="Times New Roman"/>
          <w:bCs/>
          <w:sz w:val="24"/>
          <w:szCs w:val="24"/>
        </w:rPr>
        <w:t xml:space="preserve"> a Zsolnay Negyedtől </w:t>
      </w:r>
      <w:r w:rsidR="005A79B1">
        <w:rPr>
          <w:rFonts w:ascii="Times New Roman" w:hAnsi="Times New Roman" w:cs="Times New Roman"/>
          <w:bCs/>
          <w:sz w:val="24"/>
          <w:szCs w:val="24"/>
        </w:rPr>
        <w:t>(költözés miatt). Az E</w:t>
      </w:r>
      <w:r w:rsidRPr="004B6212">
        <w:rPr>
          <w:rFonts w:ascii="Times New Roman" w:hAnsi="Times New Roman" w:cs="Times New Roman"/>
          <w:bCs/>
          <w:sz w:val="24"/>
          <w:szCs w:val="24"/>
        </w:rPr>
        <w:t>gyesület hozzájárult a szaknap lebonyolítá</w:t>
      </w:r>
      <w:r w:rsidR="005A79B1">
        <w:rPr>
          <w:rFonts w:ascii="Times New Roman" w:hAnsi="Times New Roman" w:cs="Times New Roman"/>
          <w:bCs/>
          <w:sz w:val="24"/>
          <w:szCs w:val="24"/>
        </w:rPr>
        <w:t>sához, a szervezéshez anyagi támogatást is nyújtott.</w:t>
      </w:r>
    </w:p>
    <w:p w:rsidR="007115DE" w:rsidRPr="004B6212" w:rsidRDefault="007115DE" w:rsidP="00831688">
      <w:pPr>
        <w:spacing w:before="24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5DE">
        <w:rPr>
          <w:rFonts w:ascii="Times New Roman" w:hAnsi="Times New Roman" w:cs="Times New Roman"/>
          <w:b/>
          <w:bCs/>
          <w:sz w:val="24"/>
          <w:szCs w:val="24"/>
        </w:rPr>
        <w:t>2018. augusztus – szeptember</w:t>
      </w:r>
      <w:r>
        <w:rPr>
          <w:rFonts w:ascii="Times New Roman" w:hAnsi="Times New Roman" w:cs="Times New Roman"/>
          <w:bCs/>
          <w:sz w:val="24"/>
          <w:szCs w:val="24"/>
        </w:rPr>
        <w:t>: A PTE BTK Szociológia Tanszék átköltözés az Ifjúság útja 6. alatt található Campusba. Az Egyesület anyagilag és szakmailag támogatja az új infrastruktúra kialakítását és hallgatói tájékoztatás megvalósítását.</w:t>
      </w:r>
    </w:p>
    <w:p w:rsidR="00F40CF5" w:rsidRDefault="00F40CF5" w:rsidP="00F40CF5">
      <w:pPr>
        <w:pStyle w:val="NormlWeb"/>
        <w:spacing w:before="240" w:beforeAutospacing="0" w:after="360" w:afterAutospacing="0" w:line="360" w:lineRule="auto"/>
        <w:jc w:val="both"/>
        <w:rPr>
          <w:color w:val="303031"/>
        </w:rPr>
      </w:pPr>
      <w:r w:rsidRPr="004B6212">
        <w:rPr>
          <w:rFonts w:eastAsiaTheme="minorHAnsi"/>
          <w:b/>
          <w:lang w:eastAsia="en-US"/>
        </w:rPr>
        <w:t>2018. szeptember 26:</w:t>
      </w:r>
      <w:r w:rsidRPr="004B6212">
        <w:rPr>
          <w:rFonts w:eastAsiaTheme="minorHAnsi"/>
          <w:lang w:eastAsia="en-US"/>
        </w:rPr>
        <w:t xml:space="preserve"> Professor Dr. Frans Willekens „Demography beyond empiricism; interpretative and generative”</w:t>
      </w:r>
      <w:r w:rsidRPr="004B6212">
        <w:rPr>
          <w:rFonts w:eastAsiaTheme="minorHAnsi"/>
          <w:bCs/>
          <w:lang w:eastAsia="en-US"/>
        </w:rPr>
        <w:t xml:space="preserve"> címmel tartandó előadása a </w:t>
      </w:r>
      <w:r w:rsidRPr="004B6212">
        <w:rPr>
          <w:color w:val="303031"/>
        </w:rPr>
        <w:t>PTE BTK Szociológiai tanszékén. A kutatói életpályát támogató t</w:t>
      </w:r>
      <w:r w:rsidR="005A79B1">
        <w:rPr>
          <w:color w:val="303031"/>
        </w:rPr>
        <w:t xml:space="preserve">evékenységek a felsőoktatásban. </w:t>
      </w:r>
      <w:r w:rsidRPr="004B6212">
        <w:rPr>
          <w:color w:val="303031"/>
        </w:rPr>
        <w:t>Az előadás lebonyolításához és szervezéséhez hozzájárult az egyesület.</w:t>
      </w:r>
    </w:p>
    <w:p w:rsidR="00F40CF5" w:rsidRPr="007115DE" w:rsidRDefault="00831688" w:rsidP="007115DE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12">
        <w:rPr>
          <w:rFonts w:ascii="Times New Roman" w:hAnsi="Times New Roman" w:cs="Times New Roman"/>
          <w:b/>
          <w:sz w:val="24"/>
          <w:szCs w:val="24"/>
        </w:rPr>
        <w:t>2018.október-november</w:t>
      </w:r>
      <w:r w:rsidRPr="004B6212">
        <w:rPr>
          <w:rFonts w:ascii="Times New Roman" w:hAnsi="Times New Roman" w:cs="Times New Roman"/>
          <w:sz w:val="24"/>
          <w:szCs w:val="24"/>
        </w:rPr>
        <w:t>: A 2019-es falukutató tábor előkészítése – egyeztetések a terepen (Csengőd).</w:t>
      </w:r>
    </w:p>
    <w:sectPr w:rsidR="00F40CF5" w:rsidRPr="007115DE" w:rsidSect="00FD46A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A"/>
    <w:rsid w:val="000264BF"/>
    <w:rsid w:val="0005549D"/>
    <w:rsid w:val="0005730D"/>
    <w:rsid w:val="00124694"/>
    <w:rsid w:val="002E6D90"/>
    <w:rsid w:val="003B267F"/>
    <w:rsid w:val="004B6212"/>
    <w:rsid w:val="00503632"/>
    <w:rsid w:val="0056539B"/>
    <w:rsid w:val="005A79B1"/>
    <w:rsid w:val="005D49A3"/>
    <w:rsid w:val="006556AD"/>
    <w:rsid w:val="006A54D2"/>
    <w:rsid w:val="007115DE"/>
    <w:rsid w:val="00831688"/>
    <w:rsid w:val="0092644D"/>
    <w:rsid w:val="009E4E70"/>
    <w:rsid w:val="00A4018A"/>
    <w:rsid w:val="00E5620A"/>
    <w:rsid w:val="00EF108D"/>
    <w:rsid w:val="00F40CF5"/>
    <w:rsid w:val="00FD46AA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A188"/>
  <w15:chartTrackingRefBased/>
  <w15:docId w15:val="{10059B53-BA38-4E4C-BE37-D3F6527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4018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4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Ragadics Tamás</dc:creator>
  <cp:keywords/>
  <dc:description/>
  <cp:lastModifiedBy>Dr. Ragadics Tamás</cp:lastModifiedBy>
  <cp:revision>20</cp:revision>
  <dcterms:created xsi:type="dcterms:W3CDTF">2019-02-20T09:04:00Z</dcterms:created>
  <dcterms:modified xsi:type="dcterms:W3CDTF">2019-03-06T11:22:00Z</dcterms:modified>
</cp:coreProperties>
</file>