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71" w:rsidRPr="0085540A" w:rsidRDefault="00850771" w:rsidP="0085540A">
      <w:pPr>
        <w:jc w:val="center"/>
        <w:rPr>
          <w:rFonts w:ascii="Georgia" w:hAnsi="Georgia" w:cstheme="minorHAnsi"/>
          <w:b/>
          <w:smallCaps/>
          <w:sz w:val="24"/>
          <w:szCs w:val="24"/>
        </w:rPr>
      </w:pPr>
      <w:r w:rsidRPr="0085540A">
        <w:rPr>
          <w:rFonts w:ascii="Georgia" w:hAnsi="Georgia" w:cstheme="minorHAnsi"/>
          <w:b/>
          <w:smallCaps/>
          <w:sz w:val="24"/>
          <w:szCs w:val="24"/>
        </w:rPr>
        <w:t>A 4 Dimenzió Társadalomtudományi Egyesület tevékenysége a 2015-as évben</w:t>
      </w:r>
    </w:p>
    <w:p w:rsidR="004D14D2" w:rsidRPr="0085540A" w:rsidRDefault="0085540A" w:rsidP="0085540A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85540A">
        <w:rPr>
          <w:rFonts w:ascii="Georgia" w:hAnsi="Georgia"/>
          <w:b/>
          <w:sz w:val="24"/>
          <w:szCs w:val="24"/>
        </w:rPr>
        <w:t>2015. február:</w:t>
      </w:r>
      <w:r>
        <w:rPr>
          <w:rFonts w:ascii="Georgia" w:hAnsi="Georgia"/>
          <w:sz w:val="24"/>
          <w:szCs w:val="24"/>
        </w:rPr>
        <w:t xml:space="preserve"> </w:t>
      </w:r>
      <w:r w:rsidR="00850771" w:rsidRPr="0085540A">
        <w:rPr>
          <w:rFonts w:ascii="Georgia" w:hAnsi="Georgia" w:cs="Arial"/>
          <w:sz w:val="24"/>
          <w:szCs w:val="24"/>
        </w:rPr>
        <w:t>Műhelyvita a települési fejlettségi mutatókról</w:t>
      </w:r>
      <w:r w:rsidR="00897030" w:rsidRPr="0085540A">
        <w:rPr>
          <w:rFonts w:ascii="Georgia" w:hAnsi="Georgia" w:cs="Arial"/>
          <w:sz w:val="24"/>
          <w:szCs w:val="24"/>
        </w:rPr>
        <w:t xml:space="preserve">: Az egyesület nagyban hozzájárult a </w:t>
      </w:r>
      <w:r w:rsidR="00377CF7" w:rsidRPr="0085540A">
        <w:rPr>
          <w:rFonts w:ascii="Georgia" w:hAnsi="Georgia" w:cs="Arial"/>
          <w:sz w:val="24"/>
          <w:szCs w:val="24"/>
        </w:rPr>
        <w:t>műhelyvita</w:t>
      </w:r>
      <w:r w:rsidR="00897030" w:rsidRPr="0085540A">
        <w:rPr>
          <w:rFonts w:ascii="Georgia" w:hAnsi="Georgia" w:cs="Arial"/>
          <w:sz w:val="24"/>
          <w:szCs w:val="24"/>
        </w:rPr>
        <w:t xml:space="preserve"> megszervezéséhez valamint a lebonyolításához egyaránt.</w:t>
      </w:r>
    </w:p>
    <w:p w:rsidR="00897030" w:rsidRPr="0085540A" w:rsidRDefault="00897030" w:rsidP="00377CF7">
      <w:pPr>
        <w:spacing w:after="0" w:line="360" w:lineRule="auto"/>
        <w:rPr>
          <w:rFonts w:ascii="Georgia" w:hAnsi="Georgia"/>
          <w:sz w:val="24"/>
          <w:szCs w:val="24"/>
        </w:rPr>
      </w:pPr>
    </w:p>
    <w:p w:rsidR="00850771" w:rsidRPr="0085540A" w:rsidRDefault="0085540A" w:rsidP="0085540A">
      <w:pPr>
        <w:spacing w:after="0" w:line="360" w:lineRule="auto"/>
        <w:rPr>
          <w:rFonts w:ascii="Georgia" w:hAnsi="Georgia"/>
          <w:sz w:val="24"/>
          <w:szCs w:val="24"/>
        </w:rPr>
      </w:pPr>
      <w:r w:rsidRPr="0085540A">
        <w:rPr>
          <w:rFonts w:ascii="Georgia" w:hAnsi="Georgia"/>
          <w:b/>
          <w:sz w:val="24"/>
          <w:szCs w:val="24"/>
        </w:rPr>
        <w:t>2015. március:</w:t>
      </w:r>
      <w:r w:rsidRPr="0085540A">
        <w:rPr>
          <w:rFonts w:ascii="Georgia" w:hAnsi="Georgia"/>
          <w:sz w:val="24"/>
          <w:szCs w:val="24"/>
        </w:rPr>
        <w:t xml:space="preserve"> </w:t>
      </w:r>
      <w:r w:rsidR="00850771" w:rsidRPr="0085540A">
        <w:rPr>
          <w:rFonts w:ascii="Georgia" w:hAnsi="Georgia" w:cs="Arial"/>
          <w:sz w:val="24"/>
          <w:szCs w:val="24"/>
        </w:rPr>
        <w:t>Műhelybeszélgetés a városmonitoring vizsgálatokról</w:t>
      </w:r>
      <w:r w:rsidR="00897030" w:rsidRPr="0085540A">
        <w:rPr>
          <w:rFonts w:ascii="Georgia" w:hAnsi="Georgia" w:cs="Arial"/>
          <w:sz w:val="24"/>
          <w:szCs w:val="24"/>
        </w:rPr>
        <w:t xml:space="preserve">: Az egyesület hozzájárult a műhelybeszélgetés megszervezéséhez valamint a lebonyolításához egyaránt. </w:t>
      </w:r>
    </w:p>
    <w:p w:rsidR="00850771" w:rsidRPr="0085540A" w:rsidRDefault="0085540A" w:rsidP="0085540A">
      <w:pPr>
        <w:spacing w:after="0" w:line="360" w:lineRule="auto"/>
        <w:rPr>
          <w:rFonts w:ascii="Georgia" w:hAnsi="Georgia"/>
          <w:sz w:val="24"/>
          <w:szCs w:val="24"/>
        </w:rPr>
      </w:pPr>
      <w:r w:rsidRPr="0085540A">
        <w:rPr>
          <w:rFonts w:ascii="Georgia" w:hAnsi="Georgia"/>
          <w:b/>
          <w:sz w:val="24"/>
          <w:szCs w:val="24"/>
        </w:rPr>
        <w:t>2015. április:</w:t>
      </w:r>
      <w:r w:rsidRPr="0085540A">
        <w:rPr>
          <w:rFonts w:ascii="Georgia" w:hAnsi="Georgia"/>
          <w:sz w:val="24"/>
          <w:szCs w:val="24"/>
        </w:rPr>
        <w:t xml:space="preserve"> </w:t>
      </w:r>
      <w:r w:rsidR="00850771" w:rsidRPr="0085540A">
        <w:rPr>
          <w:rFonts w:ascii="Georgia" w:hAnsi="Georgia" w:cs="Arial"/>
          <w:sz w:val="24"/>
          <w:szCs w:val="24"/>
        </w:rPr>
        <w:t>Szociológus Hallgatók Találkozója- SzoHaTa</w:t>
      </w:r>
    </w:p>
    <w:p w:rsidR="004D14D2" w:rsidRPr="0085540A" w:rsidRDefault="0085540A" w:rsidP="0085540A">
      <w:pPr>
        <w:spacing w:line="360" w:lineRule="auto"/>
        <w:rPr>
          <w:rFonts w:ascii="Georgia" w:hAnsi="Georgia"/>
          <w:sz w:val="24"/>
          <w:szCs w:val="24"/>
        </w:rPr>
      </w:pPr>
      <w:r w:rsidRPr="0085540A">
        <w:rPr>
          <w:rStyle w:val="Kiemels2"/>
          <w:rFonts w:ascii="Georgia" w:hAnsi="Georgia" w:cs="Arial"/>
          <w:sz w:val="24"/>
          <w:szCs w:val="24"/>
        </w:rPr>
        <w:t xml:space="preserve">2015. árprilis: </w:t>
      </w:r>
      <w:r w:rsidR="004D14D2" w:rsidRPr="0085540A">
        <w:rPr>
          <w:rStyle w:val="Kiemels2"/>
          <w:rFonts w:ascii="Georgia" w:hAnsi="Georgia" w:cs="Arial"/>
          <w:b w:val="0"/>
          <w:i/>
          <w:sz w:val="24"/>
          <w:szCs w:val="24"/>
        </w:rPr>
        <w:t>dr. Hajnal Klára</w:t>
      </w:r>
      <w:r w:rsidR="004D14D2" w:rsidRPr="0085540A">
        <w:rPr>
          <w:rStyle w:val="apple-converted-space"/>
          <w:rFonts w:ascii="Georgia" w:hAnsi="Georgia" w:cs="Arial"/>
          <w:b/>
          <w:bCs/>
          <w:i/>
          <w:sz w:val="24"/>
          <w:szCs w:val="24"/>
        </w:rPr>
        <w:t> </w:t>
      </w:r>
      <w:r w:rsidR="004D14D2" w:rsidRPr="0085540A">
        <w:rPr>
          <w:rStyle w:val="Kiemels2"/>
          <w:rFonts w:ascii="Georgia" w:hAnsi="Georgia" w:cs="Arial"/>
          <w:b w:val="0"/>
          <w:i/>
          <w:sz w:val="24"/>
          <w:szCs w:val="24"/>
        </w:rPr>
        <w:t>Fenntartható fejlődés és fejlesztés</w:t>
      </w:r>
      <w:r w:rsidR="004D14D2" w:rsidRPr="0085540A">
        <w:rPr>
          <w:rStyle w:val="apple-converted-space"/>
          <w:rFonts w:ascii="Georgia" w:hAnsi="Georgia" w:cs="Arial"/>
          <w:sz w:val="24"/>
          <w:szCs w:val="24"/>
        </w:rPr>
        <w:t> </w:t>
      </w:r>
      <w:r>
        <w:rPr>
          <w:rFonts w:ascii="Georgia" w:hAnsi="Georgia" w:cs="Arial"/>
          <w:sz w:val="24"/>
          <w:szCs w:val="24"/>
        </w:rPr>
        <w:t>című előadás és vita.</w:t>
      </w:r>
      <w:r w:rsidR="00377CF7" w:rsidRPr="0085540A">
        <w:rPr>
          <w:rFonts w:ascii="Georgia" w:hAnsi="Georgia" w:cs="Arial"/>
          <w:sz w:val="24"/>
          <w:szCs w:val="24"/>
        </w:rPr>
        <w:t xml:space="preserve"> Az egyesület részt vett az előadás létrejöttének a megszervezésében.</w:t>
      </w:r>
    </w:p>
    <w:p w:rsidR="00850771" w:rsidRPr="0085540A" w:rsidRDefault="0085540A" w:rsidP="0085540A">
      <w:pPr>
        <w:spacing w:after="0" w:line="360" w:lineRule="auto"/>
        <w:rPr>
          <w:rFonts w:ascii="Georgia" w:hAnsi="Georgia"/>
          <w:sz w:val="24"/>
          <w:szCs w:val="24"/>
        </w:rPr>
      </w:pPr>
      <w:r w:rsidRPr="0085540A">
        <w:rPr>
          <w:rFonts w:ascii="Georgia" w:hAnsi="Georgia"/>
          <w:b/>
          <w:sz w:val="24"/>
          <w:szCs w:val="24"/>
        </w:rPr>
        <w:t>2015. május</w:t>
      </w:r>
      <w:r w:rsidR="00850771" w:rsidRPr="0085540A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="00850771" w:rsidRPr="0085540A">
        <w:rPr>
          <w:rFonts w:ascii="Georgia" w:eastAsia="Times New Roman" w:hAnsi="Georgia" w:cs="Arial"/>
          <w:bCs/>
          <w:i/>
          <w:kern w:val="36"/>
          <w:sz w:val="24"/>
          <w:szCs w:val="24"/>
        </w:rPr>
        <w:t>Fókuszban a család</w:t>
      </w:r>
      <w:r w:rsidR="00850771" w:rsidRPr="0085540A">
        <w:rPr>
          <w:rFonts w:ascii="Georgia" w:eastAsia="Times New Roman" w:hAnsi="Georgia" w:cs="Arial"/>
          <w:bCs/>
          <w:kern w:val="36"/>
          <w:sz w:val="24"/>
          <w:szCs w:val="24"/>
        </w:rPr>
        <w:t xml:space="preserve"> konferencia</w:t>
      </w:r>
      <w:r>
        <w:rPr>
          <w:rFonts w:ascii="Georgia" w:eastAsia="Times New Roman" w:hAnsi="Georgia" w:cs="Arial"/>
          <w:bCs/>
          <w:kern w:val="36"/>
          <w:sz w:val="24"/>
          <w:szCs w:val="24"/>
        </w:rPr>
        <w:t>.</w:t>
      </w:r>
      <w:r w:rsidR="00897030" w:rsidRPr="0085540A">
        <w:rPr>
          <w:rFonts w:ascii="Georgia" w:eastAsia="Times New Roman" w:hAnsi="Georgia" w:cs="Arial"/>
          <w:bCs/>
          <w:kern w:val="36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Az egyesület</w:t>
      </w:r>
      <w:r w:rsidR="00897030" w:rsidRPr="0085540A">
        <w:rPr>
          <w:rFonts w:ascii="Georgia" w:hAnsi="Georgia" w:cs="Arial"/>
          <w:sz w:val="24"/>
          <w:szCs w:val="24"/>
        </w:rPr>
        <w:t xml:space="preserve"> hozzájárult a konferencia megszervezéséhez valamint a lebonyolításához egyaránt A konferencia kiemelt célja</w:t>
      </w:r>
      <w:r w:rsidR="00377CF7" w:rsidRPr="0085540A">
        <w:rPr>
          <w:rFonts w:ascii="Georgia" w:hAnsi="Georgia" w:cs="Arial"/>
          <w:sz w:val="24"/>
          <w:szCs w:val="24"/>
        </w:rPr>
        <w:t xml:space="preserve"> volt</w:t>
      </w:r>
      <w:r w:rsidR="00897030" w:rsidRPr="0085540A">
        <w:rPr>
          <w:rFonts w:ascii="Georgia" w:hAnsi="Georgia" w:cs="Arial"/>
          <w:sz w:val="24"/>
          <w:szCs w:val="24"/>
        </w:rPr>
        <w:t xml:space="preserve">, hogy lehetőséget biztosítson </w:t>
      </w:r>
      <w:r w:rsidR="00377CF7" w:rsidRPr="0085540A">
        <w:rPr>
          <w:rFonts w:ascii="Georgia" w:hAnsi="Georgia" w:cs="Arial"/>
          <w:sz w:val="24"/>
          <w:szCs w:val="24"/>
        </w:rPr>
        <w:t xml:space="preserve">a </w:t>
      </w:r>
      <w:r w:rsidR="00897030" w:rsidRPr="0085540A">
        <w:rPr>
          <w:rFonts w:ascii="Georgia" w:hAnsi="Georgia" w:cs="Arial"/>
          <w:sz w:val="24"/>
          <w:szCs w:val="24"/>
        </w:rPr>
        <w:t>PhD-hallgatók és fiatal kutatók számára</w:t>
      </w:r>
      <w:r w:rsidR="00377CF7" w:rsidRPr="0085540A">
        <w:rPr>
          <w:rFonts w:ascii="Georgia" w:hAnsi="Georgia" w:cs="Arial"/>
          <w:sz w:val="24"/>
          <w:szCs w:val="24"/>
        </w:rPr>
        <w:t xml:space="preserve">, hogy kutatásaikat </w:t>
      </w:r>
      <w:r w:rsidR="00897030" w:rsidRPr="0085540A">
        <w:rPr>
          <w:rFonts w:ascii="Georgia" w:hAnsi="Georgia" w:cs="Arial"/>
          <w:sz w:val="24"/>
          <w:szCs w:val="24"/>
        </w:rPr>
        <w:t>bemutat</w:t>
      </w:r>
      <w:r w:rsidR="00377CF7" w:rsidRPr="0085540A">
        <w:rPr>
          <w:rFonts w:ascii="Georgia" w:hAnsi="Georgia" w:cs="Arial"/>
          <w:sz w:val="24"/>
          <w:szCs w:val="24"/>
        </w:rPr>
        <w:t>hassák.</w:t>
      </w:r>
    </w:p>
    <w:p w:rsidR="004D14D2" w:rsidRPr="0085540A" w:rsidRDefault="0085540A" w:rsidP="0085540A">
      <w:pPr>
        <w:pStyle w:val="Cmsor1"/>
        <w:spacing w:before="0" w:beforeAutospacing="0" w:after="0" w:afterAutospacing="0" w:line="360" w:lineRule="auto"/>
        <w:rPr>
          <w:rFonts w:ascii="Georgia" w:hAnsi="Georgia" w:cs="Arial"/>
          <w:b w:val="0"/>
          <w:sz w:val="24"/>
          <w:szCs w:val="24"/>
        </w:rPr>
      </w:pPr>
      <w:r w:rsidRPr="0085540A">
        <w:rPr>
          <w:rFonts w:ascii="Georgia" w:hAnsi="Georgia" w:cs="Arial"/>
          <w:sz w:val="24"/>
          <w:szCs w:val="24"/>
        </w:rPr>
        <w:t xml:space="preserve">2015. május: </w:t>
      </w:r>
      <w:r>
        <w:rPr>
          <w:rFonts w:ascii="Georgia" w:hAnsi="Georgia" w:cs="Arial"/>
          <w:b w:val="0"/>
          <w:sz w:val="24"/>
          <w:szCs w:val="24"/>
        </w:rPr>
        <w:t xml:space="preserve">Gilvánfai falukutató-tábor. </w:t>
      </w:r>
      <w:r w:rsidR="00377CF7" w:rsidRPr="0085540A">
        <w:rPr>
          <w:rFonts w:ascii="Georgia" w:hAnsi="Georgia" w:cs="Arial"/>
          <w:b w:val="0"/>
          <w:sz w:val="24"/>
          <w:szCs w:val="24"/>
        </w:rPr>
        <w:t>Az egyesület hozzájárult a tábor</w:t>
      </w:r>
      <w:r w:rsidR="00377CF7" w:rsidRPr="0085540A">
        <w:rPr>
          <w:rFonts w:ascii="Georgia" w:hAnsi="Georgia" w:cs="Arial"/>
          <w:sz w:val="24"/>
          <w:szCs w:val="24"/>
        </w:rPr>
        <w:t xml:space="preserve"> </w:t>
      </w:r>
      <w:r w:rsidR="00377CF7" w:rsidRPr="0085540A">
        <w:rPr>
          <w:rFonts w:ascii="Georgia" w:hAnsi="Georgia" w:cs="Arial"/>
          <w:b w:val="0"/>
          <w:sz w:val="24"/>
          <w:szCs w:val="24"/>
        </w:rPr>
        <w:t>megszervezéséhez valamint a lebonyolításához egyaránt.</w:t>
      </w:r>
    </w:p>
    <w:p w:rsidR="004D14D2" w:rsidRPr="0085540A" w:rsidRDefault="0085540A" w:rsidP="0085540A">
      <w:pPr>
        <w:pStyle w:val="Cmsor1"/>
        <w:spacing w:before="0" w:beforeAutospacing="0" w:after="0" w:afterAutospacing="0" w:line="360" w:lineRule="auto"/>
        <w:rPr>
          <w:rFonts w:ascii="Georgia" w:hAnsi="Georgia" w:cs="Arial"/>
          <w:b w:val="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2015. május</w:t>
      </w:r>
      <w:r w:rsidRPr="0085540A">
        <w:rPr>
          <w:rFonts w:ascii="Georgia" w:hAnsi="Georgia" w:cs="Arial"/>
          <w:b w:val="0"/>
          <w:sz w:val="24"/>
          <w:szCs w:val="24"/>
        </w:rPr>
        <w:t xml:space="preserve">: </w:t>
      </w:r>
      <w:r>
        <w:rPr>
          <w:rFonts w:ascii="Georgia" w:hAnsi="Georgia" w:cs="Arial"/>
          <w:b w:val="0"/>
          <w:sz w:val="24"/>
          <w:szCs w:val="24"/>
        </w:rPr>
        <w:t>Előadás</w:t>
      </w:r>
      <w:r w:rsidR="004D14D2" w:rsidRPr="0085540A">
        <w:rPr>
          <w:rFonts w:ascii="Georgia" w:hAnsi="Georgia" w:cs="Arial"/>
          <w:b w:val="0"/>
          <w:sz w:val="24"/>
          <w:szCs w:val="24"/>
        </w:rPr>
        <w:t xml:space="preserve"> </w:t>
      </w:r>
      <w:r w:rsidR="004D14D2" w:rsidRPr="0085540A">
        <w:rPr>
          <w:rFonts w:ascii="Georgia" w:hAnsi="Georgia" w:cs="Arial"/>
          <w:b w:val="0"/>
          <w:i/>
          <w:sz w:val="24"/>
          <w:szCs w:val="24"/>
        </w:rPr>
        <w:t>A ruandai fejlődés modellje</w:t>
      </w:r>
      <w:r>
        <w:rPr>
          <w:rFonts w:ascii="Georgia" w:hAnsi="Georgia" w:cs="Arial"/>
          <w:b w:val="0"/>
          <w:sz w:val="24"/>
          <w:szCs w:val="24"/>
        </w:rPr>
        <w:t xml:space="preserve"> címmel.</w:t>
      </w:r>
      <w:r w:rsidR="00377CF7" w:rsidRPr="0085540A">
        <w:rPr>
          <w:rFonts w:ascii="Georgia" w:hAnsi="Georgia" w:cs="Arial"/>
          <w:b w:val="0"/>
          <w:sz w:val="24"/>
          <w:szCs w:val="24"/>
        </w:rPr>
        <w:t xml:space="preserve"> Az egyesület hozzájárult az előadás</w:t>
      </w:r>
      <w:r w:rsidR="00377CF7" w:rsidRPr="0085540A">
        <w:rPr>
          <w:rFonts w:ascii="Georgia" w:hAnsi="Georgia" w:cs="Arial"/>
          <w:sz w:val="24"/>
          <w:szCs w:val="24"/>
        </w:rPr>
        <w:t xml:space="preserve"> </w:t>
      </w:r>
      <w:r w:rsidR="00377CF7" w:rsidRPr="0085540A">
        <w:rPr>
          <w:rFonts w:ascii="Georgia" w:hAnsi="Georgia" w:cs="Arial"/>
          <w:b w:val="0"/>
          <w:sz w:val="24"/>
          <w:szCs w:val="24"/>
        </w:rPr>
        <w:t>megszervezéséhez valamint a lebonyolításához egyaránt</w:t>
      </w:r>
    </w:p>
    <w:p w:rsidR="004D14D2" w:rsidRPr="0085540A" w:rsidRDefault="004D14D2" w:rsidP="00377CF7">
      <w:pPr>
        <w:spacing w:after="0" w:line="360" w:lineRule="auto"/>
        <w:rPr>
          <w:rFonts w:ascii="Georgia" w:hAnsi="Georgia"/>
          <w:sz w:val="24"/>
          <w:szCs w:val="24"/>
        </w:rPr>
      </w:pPr>
    </w:p>
    <w:p w:rsidR="004D14D2" w:rsidRPr="0085540A" w:rsidRDefault="0085540A" w:rsidP="0085540A">
      <w:pPr>
        <w:spacing w:after="0" w:line="360" w:lineRule="auto"/>
        <w:rPr>
          <w:rStyle w:val="apple-converted-space"/>
          <w:rFonts w:ascii="Georgia" w:hAnsi="Georgia"/>
          <w:sz w:val="24"/>
          <w:szCs w:val="24"/>
        </w:rPr>
      </w:pPr>
      <w:r w:rsidRPr="0085540A">
        <w:rPr>
          <w:rFonts w:ascii="Georgia" w:hAnsi="Georgia"/>
          <w:b/>
          <w:sz w:val="24"/>
          <w:szCs w:val="24"/>
        </w:rPr>
        <w:t>2015. szeptember:</w:t>
      </w:r>
      <w:r w:rsidRPr="0085540A">
        <w:rPr>
          <w:rFonts w:ascii="Georgia" w:hAnsi="Georgia"/>
          <w:sz w:val="24"/>
          <w:szCs w:val="24"/>
        </w:rPr>
        <w:t xml:space="preserve"> </w:t>
      </w:r>
      <w:r w:rsidR="004D14D2" w:rsidRPr="0085540A">
        <w:rPr>
          <w:rFonts w:ascii="Georgia" w:hAnsi="Georgia" w:cs="Arial"/>
          <w:i/>
          <w:sz w:val="24"/>
          <w:szCs w:val="24"/>
        </w:rPr>
        <w:t>Valuch Tibor</w:t>
      </w:r>
      <w:r w:rsidR="004D14D2" w:rsidRPr="0085540A">
        <w:rPr>
          <w:rStyle w:val="apple-converted-space"/>
          <w:rFonts w:ascii="Georgia" w:hAnsi="Georgia" w:cs="Arial"/>
          <w:i/>
          <w:sz w:val="24"/>
          <w:szCs w:val="24"/>
        </w:rPr>
        <w:t> </w:t>
      </w:r>
      <w:r w:rsidR="004D14D2" w:rsidRPr="0085540A">
        <w:rPr>
          <w:rStyle w:val="Kiemels"/>
          <w:rFonts w:ascii="Georgia" w:hAnsi="Georgia" w:cs="Arial"/>
          <w:i w:val="0"/>
          <w:sz w:val="24"/>
          <w:szCs w:val="24"/>
        </w:rPr>
        <w:t>A jelenkori magyar társadalom</w:t>
      </w:r>
      <w:r w:rsidR="004D14D2" w:rsidRPr="0085540A">
        <w:rPr>
          <w:rFonts w:ascii="Georgia" w:hAnsi="Georgia" w:cs="Arial"/>
          <w:i/>
          <w:sz w:val="24"/>
          <w:szCs w:val="24"/>
        </w:rPr>
        <w:t>, valamint Borvendég Zsuzsanna és Palasik Mária</w:t>
      </w:r>
      <w:r w:rsidR="004D14D2" w:rsidRPr="0085540A">
        <w:rPr>
          <w:rStyle w:val="apple-converted-space"/>
          <w:rFonts w:ascii="Georgia" w:hAnsi="Georgia" w:cs="Arial"/>
          <w:i/>
          <w:sz w:val="24"/>
          <w:szCs w:val="24"/>
        </w:rPr>
        <w:t> </w:t>
      </w:r>
      <w:r w:rsidR="004D14D2" w:rsidRPr="0085540A">
        <w:rPr>
          <w:rStyle w:val="Kiemels"/>
          <w:rFonts w:ascii="Georgia" w:hAnsi="Georgia" w:cs="Arial"/>
          <w:i w:val="0"/>
          <w:sz w:val="24"/>
          <w:szCs w:val="24"/>
        </w:rPr>
        <w:t>Vadhajtások. A sztálini természetátalakítási terv átültetése</w:t>
      </w:r>
      <w:r w:rsidR="00897030" w:rsidRPr="0085540A">
        <w:rPr>
          <w:rStyle w:val="Kiemels"/>
          <w:rFonts w:ascii="Georgia" w:hAnsi="Georgia" w:cs="Arial"/>
          <w:i w:val="0"/>
          <w:sz w:val="24"/>
          <w:szCs w:val="24"/>
        </w:rPr>
        <w:t xml:space="preserve"> </w:t>
      </w:r>
      <w:r w:rsidR="004D14D2" w:rsidRPr="0085540A">
        <w:rPr>
          <w:rStyle w:val="Kiemels"/>
          <w:rFonts w:ascii="Georgia" w:hAnsi="Georgia" w:cs="Arial"/>
          <w:i w:val="0"/>
          <w:sz w:val="24"/>
          <w:szCs w:val="24"/>
        </w:rPr>
        <w:t>Magyarországon, 1948</w:t>
      </w:r>
      <w:r w:rsidR="004D14D2" w:rsidRPr="0085540A">
        <w:rPr>
          <w:rFonts w:ascii="Times New Roman" w:hAnsi="Times New Roman" w:cs="Times New Roman"/>
          <w:i/>
          <w:sz w:val="24"/>
          <w:szCs w:val="24"/>
        </w:rPr>
        <w:t>‒</w:t>
      </w:r>
      <w:r w:rsidR="004D14D2" w:rsidRPr="0085540A">
        <w:rPr>
          <w:rStyle w:val="Kiemels"/>
          <w:rFonts w:ascii="Georgia" w:hAnsi="Georgia" w:cs="Arial"/>
          <w:i w:val="0"/>
          <w:sz w:val="24"/>
          <w:szCs w:val="24"/>
        </w:rPr>
        <w:t>1956</w:t>
      </w:r>
      <w:r w:rsidR="004D14D2" w:rsidRPr="0085540A">
        <w:rPr>
          <w:rStyle w:val="apple-converted-space"/>
          <w:rFonts w:ascii="Georgia" w:hAnsi="Georgia" w:cs="Arial"/>
          <w:i/>
          <w:sz w:val="24"/>
          <w:szCs w:val="24"/>
        </w:rPr>
        <w:t> </w:t>
      </w:r>
      <w:r w:rsidR="004D14D2" w:rsidRPr="0085540A">
        <w:rPr>
          <w:rFonts w:ascii="Georgia" w:hAnsi="Georgia" w:cs="Arial"/>
          <w:i/>
          <w:sz w:val="24"/>
          <w:szCs w:val="24"/>
        </w:rPr>
        <w:t>című könyvének bemutatója</w:t>
      </w:r>
      <w:r w:rsidRPr="0085540A">
        <w:rPr>
          <w:rFonts w:ascii="Georgia" w:hAnsi="Georgia" w:cs="Arial"/>
          <w:sz w:val="24"/>
          <w:szCs w:val="24"/>
        </w:rPr>
        <w:t>.</w:t>
      </w:r>
      <w:r w:rsidR="00377CF7" w:rsidRPr="0085540A">
        <w:rPr>
          <w:rFonts w:ascii="Georgia" w:hAnsi="Georgia" w:cs="Arial"/>
          <w:sz w:val="24"/>
          <w:szCs w:val="24"/>
        </w:rPr>
        <w:t xml:space="preserve"> Az egyesület a történelem tanszékkel együtt járult hozzá a bemutató megszervezéséhez valamint a lebonyolításához egyaránt.</w:t>
      </w:r>
      <w:r w:rsidR="004D14D2" w:rsidRPr="0085540A">
        <w:rPr>
          <w:rStyle w:val="apple-converted-space"/>
          <w:rFonts w:ascii="Georgia" w:hAnsi="Georgia" w:cs="Arial"/>
          <w:sz w:val="24"/>
          <w:szCs w:val="24"/>
        </w:rPr>
        <w:t> </w:t>
      </w:r>
    </w:p>
    <w:p w:rsidR="00F20075" w:rsidRPr="0085540A" w:rsidRDefault="0085540A" w:rsidP="0085540A">
      <w:pPr>
        <w:pStyle w:val="Cmsor1"/>
        <w:spacing w:before="0" w:beforeAutospacing="0" w:after="0" w:afterAutospacing="0" w:line="360" w:lineRule="auto"/>
        <w:rPr>
          <w:rFonts w:ascii="Georgia" w:hAnsi="Georgia" w:cs="Arial"/>
          <w:b w:val="0"/>
          <w:color w:val="FF0000"/>
          <w:sz w:val="24"/>
          <w:szCs w:val="24"/>
        </w:rPr>
      </w:pPr>
      <w:r w:rsidRPr="0085540A">
        <w:rPr>
          <w:rFonts w:ascii="Georgia" w:hAnsi="Georgia" w:cs="Arial"/>
          <w:sz w:val="24"/>
          <w:szCs w:val="24"/>
        </w:rPr>
        <w:t xml:space="preserve">2015. szeptember: </w:t>
      </w:r>
      <w:r w:rsidR="00F20075" w:rsidRPr="0085540A">
        <w:rPr>
          <w:rFonts w:ascii="Georgia" w:hAnsi="Georgia" w:cs="Arial"/>
          <w:b w:val="0"/>
          <w:sz w:val="24"/>
          <w:szCs w:val="24"/>
        </w:rPr>
        <w:t>II. Hauser-szeminárium</w:t>
      </w:r>
      <w:r>
        <w:rPr>
          <w:rFonts w:ascii="Georgia" w:hAnsi="Georgia" w:cs="Arial"/>
          <w:b w:val="0"/>
          <w:sz w:val="24"/>
          <w:szCs w:val="24"/>
        </w:rPr>
        <w:t>. Az egyesület hozzájárult a szeminárium megszervezéséhez valamint a lebonyolításhoz egyaránt.</w:t>
      </w:r>
    </w:p>
    <w:p w:rsidR="004D14D2" w:rsidRPr="0085540A" w:rsidRDefault="004D14D2" w:rsidP="00377CF7">
      <w:pPr>
        <w:spacing w:after="0" w:line="360" w:lineRule="auto"/>
        <w:rPr>
          <w:rFonts w:ascii="Georgia" w:hAnsi="Georgia"/>
          <w:sz w:val="24"/>
          <w:szCs w:val="24"/>
        </w:rPr>
      </w:pPr>
    </w:p>
    <w:p w:rsidR="004D14D2" w:rsidRPr="0085540A" w:rsidRDefault="0085540A" w:rsidP="0085540A">
      <w:pPr>
        <w:spacing w:after="0" w:line="360" w:lineRule="auto"/>
        <w:rPr>
          <w:rFonts w:ascii="Georgia" w:hAnsi="Georgia"/>
          <w:sz w:val="24"/>
          <w:szCs w:val="24"/>
        </w:rPr>
      </w:pPr>
      <w:r w:rsidRPr="0085540A">
        <w:rPr>
          <w:rFonts w:ascii="Georgia" w:hAnsi="Georgia"/>
          <w:b/>
          <w:sz w:val="24"/>
          <w:szCs w:val="24"/>
        </w:rPr>
        <w:t>2015. október:</w:t>
      </w:r>
      <w:r w:rsidRPr="0085540A">
        <w:rPr>
          <w:rFonts w:ascii="Georgia" w:hAnsi="Georgia"/>
          <w:sz w:val="24"/>
          <w:szCs w:val="24"/>
        </w:rPr>
        <w:t xml:space="preserve"> </w:t>
      </w:r>
      <w:r w:rsidR="004D14D2" w:rsidRPr="0085540A">
        <w:rPr>
          <w:rFonts w:ascii="Georgia" w:hAnsi="Georgia" w:cs="Arial"/>
          <w:sz w:val="24"/>
          <w:szCs w:val="24"/>
        </w:rPr>
        <w:t>Szelényi Iván konferencia</w:t>
      </w:r>
      <w:r>
        <w:rPr>
          <w:rFonts w:ascii="Georgia" w:hAnsi="Georgia" w:cs="Arial"/>
          <w:sz w:val="24"/>
          <w:szCs w:val="24"/>
        </w:rPr>
        <w:t xml:space="preserve">. </w:t>
      </w:r>
      <w:r w:rsidR="00377CF7" w:rsidRPr="0085540A">
        <w:rPr>
          <w:rFonts w:ascii="Georgia" w:hAnsi="Georgia" w:cs="Arial"/>
          <w:sz w:val="24"/>
          <w:szCs w:val="24"/>
        </w:rPr>
        <w:t>Az egyesület mind anyagiakkal és megszervezésében is teljes mértékben hozzájárult a konferencia létrejöttéhez.</w:t>
      </w:r>
    </w:p>
    <w:p w:rsidR="004D14D2" w:rsidRPr="0085540A" w:rsidRDefault="0085540A" w:rsidP="0085540A">
      <w:pPr>
        <w:spacing w:after="0" w:line="360" w:lineRule="auto"/>
        <w:rPr>
          <w:rFonts w:ascii="Georgia" w:hAnsi="Georgia" w:cs="Arial"/>
          <w:sz w:val="24"/>
          <w:szCs w:val="24"/>
        </w:rPr>
      </w:pPr>
      <w:r w:rsidRPr="0085540A">
        <w:rPr>
          <w:rFonts w:ascii="Georgia" w:hAnsi="Georgia" w:cs="Arial"/>
          <w:b/>
          <w:sz w:val="24"/>
          <w:szCs w:val="24"/>
        </w:rPr>
        <w:t>2015. október:</w:t>
      </w:r>
      <w:r w:rsidRPr="0085540A">
        <w:rPr>
          <w:rFonts w:ascii="Georgia" w:hAnsi="Georgia" w:cs="Arial"/>
          <w:sz w:val="24"/>
          <w:szCs w:val="24"/>
        </w:rPr>
        <w:t xml:space="preserve"> </w:t>
      </w:r>
      <w:r w:rsidR="004D14D2" w:rsidRPr="0085540A">
        <w:rPr>
          <w:rFonts w:ascii="Georgia" w:hAnsi="Georgia" w:cs="Arial"/>
          <w:sz w:val="24"/>
          <w:szCs w:val="24"/>
        </w:rPr>
        <w:t>Korszakokon, határokon és régiókon átívelő tradíciók és modernizációs kihívások” doktorandusz konferencia</w:t>
      </w:r>
    </w:p>
    <w:p w:rsidR="004D14D2" w:rsidRPr="0085540A" w:rsidRDefault="0085540A" w:rsidP="0085540A">
      <w:pPr>
        <w:spacing w:after="0" w:line="360" w:lineRule="auto"/>
        <w:rPr>
          <w:rFonts w:ascii="Georgia" w:hAnsi="Georgia" w:cs="Arial"/>
          <w:sz w:val="24"/>
          <w:szCs w:val="24"/>
        </w:rPr>
      </w:pPr>
      <w:r w:rsidRPr="0085540A">
        <w:rPr>
          <w:rFonts w:ascii="Georgia" w:hAnsi="Georgia" w:cs="Arial"/>
          <w:b/>
          <w:sz w:val="24"/>
          <w:szCs w:val="24"/>
        </w:rPr>
        <w:lastRenderedPageBreak/>
        <w:t>2015. október:</w:t>
      </w:r>
      <w:r w:rsidRPr="0085540A">
        <w:rPr>
          <w:rFonts w:ascii="Georgia" w:hAnsi="Georgia" w:cs="Arial"/>
          <w:sz w:val="24"/>
          <w:szCs w:val="24"/>
        </w:rPr>
        <w:t xml:space="preserve"> </w:t>
      </w:r>
      <w:r w:rsidR="004D14D2" w:rsidRPr="0085540A">
        <w:rPr>
          <w:rFonts w:ascii="Georgia" w:hAnsi="Georgia" w:cs="Arial"/>
          <w:sz w:val="24"/>
          <w:szCs w:val="24"/>
        </w:rPr>
        <w:t>Szakest</w:t>
      </w:r>
      <w:r>
        <w:rPr>
          <w:rFonts w:ascii="Georgia" w:hAnsi="Georgia" w:cs="Arial"/>
          <w:sz w:val="24"/>
          <w:szCs w:val="24"/>
        </w:rPr>
        <w:t>.</w:t>
      </w:r>
      <w:r w:rsidR="00377CF7" w:rsidRPr="0085540A">
        <w:rPr>
          <w:rFonts w:ascii="Georgia" w:hAnsi="Georgia" w:cs="Arial"/>
          <w:sz w:val="24"/>
          <w:szCs w:val="24"/>
        </w:rPr>
        <w:t xml:space="preserve"> Az egyesület támogatta a szakest létrejöttét.</w:t>
      </w:r>
    </w:p>
    <w:p w:rsidR="004B449E" w:rsidRPr="0085540A" w:rsidRDefault="004B449E" w:rsidP="0085540A">
      <w:pPr>
        <w:spacing w:after="0" w:line="360" w:lineRule="auto"/>
        <w:rPr>
          <w:rFonts w:ascii="Georgia" w:hAnsi="Georgia" w:cs="Arial"/>
          <w:color w:val="303031"/>
          <w:sz w:val="24"/>
          <w:szCs w:val="24"/>
        </w:rPr>
      </w:pPr>
    </w:p>
    <w:sectPr w:rsidR="004B449E" w:rsidRPr="0085540A" w:rsidSect="00B435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57" w:rsidRDefault="00787C57" w:rsidP="0085540A">
      <w:pPr>
        <w:spacing w:after="0" w:line="240" w:lineRule="auto"/>
      </w:pPr>
      <w:r>
        <w:separator/>
      </w:r>
    </w:p>
  </w:endnote>
  <w:endnote w:type="continuationSeparator" w:id="0">
    <w:p w:rsidR="00787C57" w:rsidRDefault="00787C57" w:rsidP="008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037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85540A" w:rsidRPr="0085540A" w:rsidRDefault="0085540A">
        <w:pPr>
          <w:pStyle w:val="llb"/>
          <w:jc w:val="right"/>
          <w:rPr>
            <w:rFonts w:ascii="Georgia" w:hAnsi="Georgia"/>
          </w:rPr>
        </w:pPr>
        <w:r w:rsidRPr="0085540A">
          <w:rPr>
            <w:rFonts w:ascii="Georgia" w:hAnsi="Georgia"/>
          </w:rPr>
          <w:fldChar w:fldCharType="begin"/>
        </w:r>
        <w:r w:rsidRPr="0085540A">
          <w:rPr>
            <w:rFonts w:ascii="Georgia" w:hAnsi="Georgia"/>
          </w:rPr>
          <w:instrText>PAGE   \* MERGEFORMAT</w:instrText>
        </w:r>
        <w:r w:rsidRPr="0085540A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85540A">
          <w:rPr>
            <w:rFonts w:ascii="Georgia" w:hAnsi="Georgia"/>
          </w:rPr>
          <w:fldChar w:fldCharType="end"/>
        </w:r>
      </w:p>
    </w:sdtContent>
  </w:sdt>
  <w:p w:rsidR="0085540A" w:rsidRDefault="008554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57" w:rsidRDefault="00787C57" w:rsidP="0085540A">
      <w:pPr>
        <w:spacing w:after="0" w:line="240" w:lineRule="auto"/>
      </w:pPr>
      <w:r>
        <w:separator/>
      </w:r>
    </w:p>
  </w:footnote>
  <w:footnote w:type="continuationSeparator" w:id="0">
    <w:p w:rsidR="00787C57" w:rsidRDefault="00787C57" w:rsidP="008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A" w:rsidRDefault="0085540A" w:rsidP="0085540A">
    <w:pPr>
      <w:pStyle w:val="lfej"/>
      <w:jc w:val="right"/>
    </w:pPr>
    <w:r>
      <w:rPr>
        <w:noProof/>
      </w:rPr>
      <w:drawing>
        <wp:inline distT="0" distB="0" distL="0" distR="0">
          <wp:extent cx="777240" cy="1060704"/>
          <wp:effectExtent l="0" t="0" r="381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logo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354"/>
    <w:multiLevelType w:val="hybridMultilevel"/>
    <w:tmpl w:val="82D815E6"/>
    <w:lvl w:ilvl="0" w:tplc="A7ACF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29D"/>
    <w:multiLevelType w:val="hybridMultilevel"/>
    <w:tmpl w:val="D6680768"/>
    <w:lvl w:ilvl="0" w:tplc="D53E31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71"/>
    <w:rsid w:val="00377CF7"/>
    <w:rsid w:val="004006C3"/>
    <w:rsid w:val="00441516"/>
    <w:rsid w:val="004B449E"/>
    <w:rsid w:val="004D14D2"/>
    <w:rsid w:val="00787C57"/>
    <w:rsid w:val="00820CBE"/>
    <w:rsid w:val="00850771"/>
    <w:rsid w:val="0085540A"/>
    <w:rsid w:val="00897030"/>
    <w:rsid w:val="00B435A9"/>
    <w:rsid w:val="00CA2794"/>
    <w:rsid w:val="00D34070"/>
    <w:rsid w:val="00ED7D56"/>
    <w:rsid w:val="00F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C5B73-AA9A-4F7B-8A64-8270903C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5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77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507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4D14D2"/>
    <w:rPr>
      <w:b/>
      <w:bCs/>
    </w:rPr>
  </w:style>
  <w:style w:type="character" w:customStyle="1" w:styleId="apple-converted-space">
    <w:name w:val="apple-converted-space"/>
    <w:basedOn w:val="Bekezdsalapbettpusa"/>
    <w:rsid w:val="004D14D2"/>
  </w:style>
  <w:style w:type="character" w:styleId="Kiemels">
    <w:name w:val="Emphasis"/>
    <w:basedOn w:val="Bekezdsalapbettpusa"/>
    <w:uiPriority w:val="20"/>
    <w:qFormat/>
    <w:rsid w:val="004D14D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5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540A"/>
  </w:style>
  <w:style w:type="paragraph" w:styleId="llb">
    <w:name w:val="footer"/>
    <w:basedOn w:val="Norml"/>
    <w:link w:val="llbChar"/>
    <w:uiPriority w:val="99"/>
    <w:unhideWhenUsed/>
    <w:rsid w:val="0085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Sarolta</cp:lastModifiedBy>
  <cp:revision>2</cp:revision>
  <dcterms:created xsi:type="dcterms:W3CDTF">2017-10-12T05:55:00Z</dcterms:created>
  <dcterms:modified xsi:type="dcterms:W3CDTF">2017-10-12T05:55:00Z</dcterms:modified>
</cp:coreProperties>
</file>